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F260" w14:textId="77777777" w:rsidR="004D58E6" w:rsidRPr="00AE1DD6" w:rsidRDefault="004D58E6" w:rsidP="004D58E6">
      <w:pPr>
        <w:pStyle w:val="Heading1"/>
        <w:rPr>
          <w:b/>
          <w:bCs/>
          <w:sz w:val="36"/>
          <w:szCs w:val="36"/>
        </w:rPr>
      </w:pPr>
      <w:r w:rsidRPr="00AE1DD6">
        <w:rPr>
          <w:b/>
          <w:bCs/>
          <w:sz w:val="36"/>
          <w:szCs w:val="36"/>
        </w:rPr>
        <w:t>Critical Control Points (CCP)</w:t>
      </w:r>
    </w:p>
    <w:p w14:paraId="5B6B0937" w14:textId="37954B35" w:rsidR="004D58E6" w:rsidRDefault="004D58E6" w:rsidP="00AE1DD6">
      <w:pPr>
        <w:spacing w:after="0" w:line="240" w:lineRule="auto"/>
        <w:rPr>
          <w:sz w:val="36"/>
          <w:szCs w:val="36"/>
        </w:rPr>
      </w:pPr>
      <w:r>
        <w:t xml:space="preserve"> </w:t>
      </w:r>
      <w:r w:rsidR="00AE1DD6">
        <w:rPr>
          <w:sz w:val="36"/>
          <w:szCs w:val="36"/>
        </w:rPr>
        <w:t>LanaRosa Dairy</w:t>
      </w:r>
    </w:p>
    <w:p w14:paraId="562990FD" w14:textId="3A57CEB4" w:rsidR="00AE1DD6" w:rsidRDefault="00AE1DD6" w:rsidP="00AE1D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4503York Road</w:t>
      </w:r>
    </w:p>
    <w:p w14:paraId="329BD400" w14:textId="0433AC27" w:rsidR="00AE1DD6" w:rsidRPr="004D58E6" w:rsidRDefault="00AE1DD6" w:rsidP="00AE1D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Leicester, New York 14481</w:t>
      </w:r>
    </w:p>
    <w:p w14:paraId="1A90916E" w14:textId="0548B073" w:rsidR="004D58E6" w:rsidRDefault="00AE1DD6" w:rsidP="004D58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Email: multi.metal@ymail.com</w:t>
      </w:r>
    </w:p>
    <w:p w14:paraId="08D2CA3E" w14:textId="77777777" w:rsidR="00915058" w:rsidRDefault="00915058" w:rsidP="004D58E6">
      <w:pPr>
        <w:spacing w:after="0" w:line="240" w:lineRule="auto"/>
        <w:rPr>
          <w:sz w:val="36"/>
          <w:szCs w:val="36"/>
        </w:rPr>
      </w:pPr>
    </w:p>
    <w:p w14:paraId="03209A29" w14:textId="77777777" w:rsidR="00AE1DD6" w:rsidRPr="004D58E6" w:rsidRDefault="00AE1DD6" w:rsidP="004D58E6">
      <w:pPr>
        <w:spacing w:after="0" w:line="240" w:lineRule="auto"/>
        <w:rPr>
          <w:sz w:val="36"/>
          <w:szCs w:val="36"/>
        </w:rPr>
      </w:pPr>
    </w:p>
    <w:p w14:paraId="18EB318B" w14:textId="77777777" w:rsidR="004D58E6" w:rsidRPr="00915058" w:rsidRDefault="004D58E6" w:rsidP="004D58E6">
      <w:pPr>
        <w:spacing w:after="0" w:line="240" w:lineRule="auto"/>
        <w:rPr>
          <w:sz w:val="36"/>
          <w:szCs w:val="36"/>
        </w:rPr>
      </w:pPr>
    </w:p>
    <w:p w14:paraId="48A2AB23" w14:textId="77777777" w:rsidR="00915058" w:rsidRPr="00915058" w:rsidRDefault="004D58E6" w:rsidP="004D58E6">
      <w:pPr>
        <w:rPr>
          <w:sz w:val="36"/>
          <w:szCs w:val="36"/>
        </w:rPr>
      </w:pPr>
      <w:r w:rsidRPr="00915058">
        <w:rPr>
          <w:sz w:val="36"/>
          <w:szCs w:val="36"/>
        </w:rPr>
        <w:t xml:space="preserve"> A critical control point (CCP) is a very important and essential resource, which is measurable. All CCPs must always be achieved. If a CCP control fails, production must stop until the CCP has been resolved. </w:t>
      </w:r>
    </w:p>
    <w:p w14:paraId="53114D38" w14:textId="77777777" w:rsidR="00915058" w:rsidRDefault="00915058" w:rsidP="004D58E6"/>
    <w:p w14:paraId="015F902B" w14:textId="77777777" w:rsidR="00915058" w:rsidRPr="00AE1DD6" w:rsidRDefault="004D58E6" w:rsidP="004D58E6">
      <w:pPr>
        <w:rPr>
          <w:b/>
          <w:bCs/>
          <w:sz w:val="36"/>
          <w:szCs w:val="36"/>
        </w:rPr>
      </w:pPr>
      <w:r w:rsidRPr="00AE1DD6">
        <w:rPr>
          <w:b/>
          <w:bCs/>
          <w:sz w:val="36"/>
          <w:szCs w:val="36"/>
        </w:rPr>
        <w:t>Farm Conditions</w:t>
      </w:r>
    </w:p>
    <w:p w14:paraId="3D3F9601" w14:textId="0CFA92DC" w:rsidR="00915058" w:rsidRDefault="00915058" w:rsidP="00915058">
      <w:pPr>
        <w:pStyle w:val="ListParagraph"/>
        <w:numPr>
          <w:ilvl w:val="8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Assure</w:t>
      </w:r>
      <w:r w:rsidR="004D58E6" w:rsidRPr="00915058">
        <w:rPr>
          <w:sz w:val="36"/>
          <w:szCs w:val="36"/>
        </w:rPr>
        <w:t xml:space="preserve"> the water is tested </w:t>
      </w:r>
      <w:r w:rsidR="00190C67">
        <w:rPr>
          <w:sz w:val="36"/>
          <w:szCs w:val="36"/>
        </w:rPr>
        <w:t xml:space="preserve">every </w:t>
      </w:r>
      <w:r w:rsidR="004F34EC">
        <w:rPr>
          <w:sz w:val="36"/>
          <w:szCs w:val="36"/>
        </w:rPr>
        <w:t>year.</w:t>
      </w:r>
      <w:r w:rsidRPr="00915058">
        <w:rPr>
          <w:sz w:val="36"/>
          <w:szCs w:val="36"/>
        </w:rPr>
        <w:tab/>
      </w:r>
      <w:r w:rsidRPr="00915058">
        <w:rPr>
          <w:sz w:val="36"/>
          <w:szCs w:val="36"/>
        </w:rPr>
        <w:tab/>
      </w:r>
    </w:p>
    <w:p w14:paraId="03B61CFB" w14:textId="6F4D8FB9" w:rsidR="00915058" w:rsidRDefault="004D58E6" w:rsidP="00915058">
      <w:pPr>
        <w:pStyle w:val="ListParagraph"/>
        <w:numPr>
          <w:ilvl w:val="8"/>
          <w:numId w:val="5"/>
        </w:numPr>
        <w:rPr>
          <w:sz w:val="36"/>
          <w:szCs w:val="36"/>
        </w:rPr>
      </w:pPr>
      <w:r w:rsidRPr="00915058">
        <w:rPr>
          <w:sz w:val="36"/>
          <w:szCs w:val="36"/>
        </w:rPr>
        <w:t xml:space="preserve"> Water needs to follow the same standards that the state of </w:t>
      </w:r>
      <w:r w:rsidR="00190C67">
        <w:rPr>
          <w:sz w:val="36"/>
          <w:szCs w:val="36"/>
        </w:rPr>
        <w:t>New York</w:t>
      </w:r>
      <w:r w:rsidRPr="00915058">
        <w:rPr>
          <w:sz w:val="36"/>
          <w:szCs w:val="36"/>
        </w:rPr>
        <w:t xml:space="preserve"> Grade A permit regulations for dairy farms.</w:t>
      </w:r>
      <w:r w:rsidR="00915058">
        <w:rPr>
          <w:sz w:val="36"/>
          <w:szCs w:val="36"/>
        </w:rPr>
        <w:t xml:space="preserve"> </w:t>
      </w:r>
    </w:p>
    <w:p w14:paraId="558FF7EC" w14:textId="4F4277BD" w:rsidR="00915058" w:rsidRPr="00AE1DD6" w:rsidRDefault="00915058" w:rsidP="00AE1DD6">
      <w:pPr>
        <w:rPr>
          <w:b/>
          <w:bCs/>
          <w:sz w:val="36"/>
          <w:szCs w:val="36"/>
        </w:rPr>
      </w:pPr>
      <w:r w:rsidRPr="00AE1DD6">
        <w:rPr>
          <w:b/>
          <w:bCs/>
          <w:sz w:val="36"/>
          <w:szCs w:val="36"/>
        </w:rPr>
        <w:t>Testing</w:t>
      </w:r>
      <w:r w:rsidR="004D58E6" w:rsidRPr="00AE1DD6">
        <w:rPr>
          <w:b/>
          <w:bCs/>
          <w:sz w:val="36"/>
          <w:szCs w:val="36"/>
        </w:rPr>
        <w:t xml:space="preserve"> Protocol and Results</w:t>
      </w:r>
    </w:p>
    <w:p w14:paraId="2DCC7544" w14:textId="77777777" w:rsidR="00C34008" w:rsidRDefault="00C34008" w:rsidP="00C34008">
      <w:pPr>
        <w:ind w:firstLine="645"/>
        <w:rPr>
          <w:sz w:val="36"/>
          <w:szCs w:val="36"/>
        </w:rPr>
      </w:pPr>
    </w:p>
    <w:p w14:paraId="3B3072AB" w14:textId="01478F62" w:rsidR="00C34008" w:rsidRDefault="00C34008" w:rsidP="00C34008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915058" w:rsidRPr="00C34008">
        <w:rPr>
          <w:sz w:val="36"/>
          <w:szCs w:val="36"/>
        </w:rPr>
        <w:t>ss</w:t>
      </w:r>
      <w:r w:rsidR="004D58E6" w:rsidRPr="00C34008">
        <w:rPr>
          <w:sz w:val="36"/>
          <w:szCs w:val="36"/>
        </w:rPr>
        <w:t xml:space="preserve">ure testing is completed, compliant with RAWMI Common Standards, and available for review. </w:t>
      </w:r>
    </w:p>
    <w:p w14:paraId="3DEF2CCE" w14:textId="77777777" w:rsidR="00C34008" w:rsidRDefault="004D58E6" w:rsidP="00C34008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C34008">
        <w:rPr>
          <w:sz w:val="36"/>
          <w:szCs w:val="36"/>
        </w:rPr>
        <w:t>Milk testing to be completed by the 20th of each month.</w:t>
      </w:r>
      <w:r w:rsidR="00C34008">
        <w:rPr>
          <w:sz w:val="36"/>
          <w:szCs w:val="36"/>
        </w:rPr>
        <w:t xml:space="preserve"> </w:t>
      </w:r>
      <w:r w:rsidRPr="00C34008">
        <w:rPr>
          <w:sz w:val="36"/>
          <w:szCs w:val="36"/>
        </w:rPr>
        <w:t>Milk test results emailed to RAWMI by the 25th of each month.</w:t>
      </w:r>
    </w:p>
    <w:p w14:paraId="05BD6C29" w14:textId="77777777" w:rsidR="00C34008" w:rsidRDefault="00C34008" w:rsidP="00C34008">
      <w:pPr>
        <w:pStyle w:val="ListParagraph"/>
        <w:ind w:left="1005"/>
        <w:rPr>
          <w:sz w:val="36"/>
          <w:szCs w:val="36"/>
        </w:rPr>
      </w:pPr>
    </w:p>
    <w:p w14:paraId="2DE3133A" w14:textId="34514016" w:rsidR="00AE1DD6" w:rsidRDefault="004D58E6" w:rsidP="00C34008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C34008">
        <w:rPr>
          <w:sz w:val="36"/>
          <w:szCs w:val="36"/>
        </w:rPr>
        <w:t xml:space="preserve"> </w:t>
      </w:r>
      <w:r w:rsidR="00AE1DD6">
        <w:rPr>
          <w:sz w:val="36"/>
          <w:szCs w:val="36"/>
        </w:rPr>
        <w:t>i</w:t>
      </w:r>
      <w:r w:rsidRPr="00C34008">
        <w:rPr>
          <w:sz w:val="36"/>
          <w:szCs w:val="36"/>
        </w:rPr>
        <w:t>f bacteria result</w:t>
      </w:r>
      <w:r w:rsidR="00AE1DD6">
        <w:rPr>
          <w:sz w:val="36"/>
          <w:szCs w:val="36"/>
        </w:rPr>
        <w:t xml:space="preserve"> </w:t>
      </w:r>
      <w:r w:rsidRPr="00C34008">
        <w:rPr>
          <w:sz w:val="36"/>
          <w:szCs w:val="36"/>
        </w:rPr>
        <w:t>ever rise above the RAWMI standard, the farmer then contacts RAWMI and/or another RAWMI listed member to consult and determine cause and retest until conforming test result is achieved. Assure compliance with RAWMI Common Standards.</w:t>
      </w:r>
    </w:p>
    <w:p w14:paraId="46D305E8" w14:textId="77777777" w:rsidR="00190C67" w:rsidRDefault="00190C67" w:rsidP="00190C67">
      <w:pPr>
        <w:pStyle w:val="ListParagraph"/>
        <w:ind w:left="990"/>
        <w:rPr>
          <w:sz w:val="36"/>
          <w:szCs w:val="36"/>
        </w:rPr>
      </w:pPr>
    </w:p>
    <w:p w14:paraId="487383B7" w14:textId="136BBA74" w:rsidR="00190C67" w:rsidRDefault="00190C67" w:rsidP="00190C67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Per NYS Ag and Markets before a permit is issued all livestock must test negative for Johne, Brucellosis, TB</w:t>
      </w:r>
    </w:p>
    <w:p w14:paraId="788D5BC9" w14:textId="77777777" w:rsidR="00190C67" w:rsidRDefault="00190C67" w:rsidP="00190C67">
      <w:pPr>
        <w:pStyle w:val="ListParagraph"/>
        <w:ind w:left="990"/>
        <w:rPr>
          <w:sz w:val="36"/>
          <w:szCs w:val="36"/>
        </w:rPr>
      </w:pPr>
    </w:p>
    <w:p w14:paraId="640D3C91" w14:textId="0D8F908A" w:rsidR="00D43E10" w:rsidRPr="00C34008" w:rsidRDefault="00AE1DD6" w:rsidP="00C3400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Lana </w:t>
      </w:r>
      <w:r w:rsidR="004D58E6" w:rsidRPr="00C34008">
        <w:rPr>
          <w:sz w:val="36"/>
          <w:szCs w:val="36"/>
        </w:rPr>
        <w:t xml:space="preserve">and no one else will extensively train any new </w:t>
      </w:r>
      <w:r>
        <w:rPr>
          <w:sz w:val="36"/>
          <w:szCs w:val="36"/>
        </w:rPr>
        <w:t>help</w:t>
      </w:r>
    </w:p>
    <w:sectPr w:rsidR="00D43E10" w:rsidRPr="00C3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BE8"/>
    <w:multiLevelType w:val="hybridMultilevel"/>
    <w:tmpl w:val="316C4592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A493389"/>
    <w:multiLevelType w:val="hybridMultilevel"/>
    <w:tmpl w:val="8CCE4F74"/>
    <w:lvl w:ilvl="0" w:tplc="91D2A388">
      <w:numFmt w:val="bullet"/>
      <w:lvlText w:val="•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AC8551E"/>
    <w:multiLevelType w:val="hybridMultilevel"/>
    <w:tmpl w:val="6E0A0FFE"/>
    <w:lvl w:ilvl="0" w:tplc="91D2A388">
      <w:numFmt w:val="bullet"/>
      <w:lvlText w:val="•"/>
      <w:lvlJc w:val="left"/>
      <w:pPr>
        <w:ind w:left="36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</w:abstractNum>
  <w:abstractNum w:abstractNumId="3" w15:restartNumberingAfterBreak="0">
    <w:nsid w:val="242D7D3D"/>
    <w:multiLevelType w:val="hybridMultilevel"/>
    <w:tmpl w:val="12209EFA"/>
    <w:lvl w:ilvl="0" w:tplc="91D2A388">
      <w:numFmt w:val="bullet"/>
      <w:lvlText w:val="•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4014785E"/>
    <w:multiLevelType w:val="hybridMultilevel"/>
    <w:tmpl w:val="0F64EFC4"/>
    <w:lvl w:ilvl="0" w:tplc="91D2A388">
      <w:numFmt w:val="bullet"/>
      <w:lvlText w:val="•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4B45663D"/>
    <w:multiLevelType w:val="hybridMultilevel"/>
    <w:tmpl w:val="898A0AC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99F5F5E"/>
    <w:multiLevelType w:val="hybridMultilevel"/>
    <w:tmpl w:val="DC961068"/>
    <w:lvl w:ilvl="0" w:tplc="FFFFFFFF">
      <w:numFmt w:val="bullet"/>
      <w:lvlText w:val="•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75" w:hanging="360"/>
      </w:pPr>
    </w:lvl>
    <w:lvl w:ilvl="3" w:tplc="FFFFFFFF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5B163431"/>
    <w:multiLevelType w:val="hybridMultilevel"/>
    <w:tmpl w:val="75A83BCE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B7E3827"/>
    <w:multiLevelType w:val="hybridMultilevel"/>
    <w:tmpl w:val="D582703C"/>
    <w:lvl w:ilvl="0" w:tplc="91D2A388">
      <w:numFmt w:val="bullet"/>
      <w:lvlText w:val="•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9067DE"/>
    <w:multiLevelType w:val="hybridMultilevel"/>
    <w:tmpl w:val="0B201D6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 w16cid:durableId="623852369">
    <w:abstractNumId w:val="9"/>
  </w:num>
  <w:num w:numId="2" w16cid:durableId="321005485">
    <w:abstractNumId w:val="3"/>
  </w:num>
  <w:num w:numId="3" w16cid:durableId="749696174">
    <w:abstractNumId w:val="1"/>
  </w:num>
  <w:num w:numId="4" w16cid:durableId="1762019915">
    <w:abstractNumId w:val="6"/>
  </w:num>
  <w:num w:numId="5" w16cid:durableId="1922255603">
    <w:abstractNumId w:val="2"/>
  </w:num>
  <w:num w:numId="6" w16cid:durableId="881014752">
    <w:abstractNumId w:val="4"/>
  </w:num>
  <w:num w:numId="7" w16cid:durableId="373502407">
    <w:abstractNumId w:val="8"/>
  </w:num>
  <w:num w:numId="8" w16cid:durableId="188759502">
    <w:abstractNumId w:val="5"/>
  </w:num>
  <w:num w:numId="9" w16cid:durableId="559025659">
    <w:abstractNumId w:val="0"/>
  </w:num>
  <w:num w:numId="10" w16cid:durableId="1940866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E6"/>
    <w:rsid w:val="00190C67"/>
    <w:rsid w:val="004D58E6"/>
    <w:rsid w:val="004F34EC"/>
    <w:rsid w:val="00915058"/>
    <w:rsid w:val="00A546B1"/>
    <w:rsid w:val="00AE1DD6"/>
    <w:rsid w:val="00C34008"/>
    <w:rsid w:val="00D43E10"/>
    <w:rsid w:val="00D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AD87"/>
  <w15:chartTrackingRefBased/>
  <w15:docId w15:val="{25864AE7-0389-4A95-A77B-829A912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8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5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2023-09-01T19:51:00Z</dcterms:created>
  <dcterms:modified xsi:type="dcterms:W3CDTF">2023-10-06T17:09:00Z</dcterms:modified>
</cp:coreProperties>
</file>