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82BA" w14:textId="6CE3A5E3" w:rsidR="00044739" w:rsidRDefault="00F82505">
      <w:pPr>
        <w:rPr>
          <w:lang w:val="en-CA"/>
        </w:rPr>
      </w:pPr>
      <w:r>
        <w:rPr>
          <w:lang w:val="en-CA"/>
        </w:rPr>
        <w:t xml:space="preserve">British Columbia Farm </w:t>
      </w:r>
      <w:r w:rsidR="000C643C">
        <w:rPr>
          <w:lang w:val="en-CA"/>
        </w:rPr>
        <w:t>Critical Control Points (CCP)</w:t>
      </w:r>
    </w:p>
    <w:p w14:paraId="7F08DD60" w14:textId="77777777" w:rsidR="000C643C" w:rsidRDefault="000C643C">
      <w:pPr>
        <w:rPr>
          <w:lang w:val="en-CA"/>
        </w:rPr>
      </w:pPr>
    </w:p>
    <w:p w14:paraId="3BDD9749" w14:textId="77777777" w:rsidR="007310D4" w:rsidRDefault="00EC5443" w:rsidP="00922796">
      <w:pPr>
        <w:rPr>
          <w:lang w:val="en-CA"/>
        </w:rPr>
      </w:pPr>
      <w:r>
        <w:rPr>
          <w:lang w:val="en-CA"/>
        </w:rPr>
        <w:t>A critical control point (CCP)</w:t>
      </w:r>
      <w:r w:rsidR="00922796" w:rsidRPr="00922796">
        <w:rPr>
          <w:lang w:val="en-CA"/>
        </w:rPr>
        <w:t xml:space="preserve"> </w:t>
      </w:r>
      <w:r>
        <w:rPr>
          <w:lang w:val="en-CA"/>
        </w:rPr>
        <w:t>plan</w:t>
      </w:r>
      <w:r w:rsidR="00922796" w:rsidRPr="00922796">
        <w:rPr>
          <w:lang w:val="en-CA"/>
        </w:rPr>
        <w:t xml:space="preserve"> identifie</w:t>
      </w:r>
      <w:r>
        <w:rPr>
          <w:lang w:val="en-CA"/>
        </w:rPr>
        <w:t xml:space="preserve">s potential problems or hazards </w:t>
      </w:r>
      <w:r w:rsidR="00922796" w:rsidRPr="00922796">
        <w:rPr>
          <w:lang w:val="en-CA"/>
        </w:rPr>
        <w:t>in an operation and then develops steps that can be taken to eliminate or minimize those hazards.</w:t>
      </w:r>
      <w:r>
        <w:rPr>
          <w:lang w:val="en-CA"/>
        </w:rPr>
        <w:t xml:space="preserve"> Prevention</w:t>
      </w:r>
      <w:r w:rsidR="00922796" w:rsidRPr="00922796">
        <w:rPr>
          <w:lang w:val="en-CA"/>
        </w:rPr>
        <w:t xml:space="preserve">, standard operating procedures </w:t>
      </w:r>
      <w:r>
        <w:rPr>
          <w:lang w:val="en-CA"/>
        </w:rPr>
        <w:t xml:space="preserve">(SSOP’s) </w:t>
      </w:r>
      <w:r w:rsidR="00922796" w:rsidRPr="00922796">
        <w:rPr>
          <w:lang w:val="en-CA"/>
        </w:rPr>
        <w:t>and corrective action</w:t>
      </w:r>
      <w:r>
        <w:rPr>
          <w:lang w:val="en-CA"/>
        </w:rPr>
        <w:t xml:space="preserve"> are essential. I</w:t>
      </w:r>
      <w:r w:rsidR="00922796" w:rsidRPr="00922796">
        <w:rPr>
          <w:lang w:val="en-CA"/>
        </w:rPr>
        <w:t xml:space="preserve">f anything goes wrong, </w:t>
      </w:r>
      <w:r>
        <w:rPr>
          <w:lang w:val="en-CA"/>
        </w:rPr>
        <w:t xml:space="preserve">immediate steps </w:t>
      </w:r>
      <w:r w:rsidR="00922796" w:rsidRPr="00922796">
        <w:rPr>
          <w:lang w:val="en-CA"/>
        </w:rPr>
        <w:t>must be taken to</w:t>
      </w:r>
      <w:r>
        <w:rPr>
          <w:lang w:val="en-CA"/>
        </w:rPr>
        <w:t xml:space="preserve"> </w:t>
      </w:r>
      <w:r w:rsidR="00922796" w:rsidRPr="00922796">
        <w:rPr>
          <w:lang w:val="en-CA"/>
        </w:rPr>
        <w:t>remedy the problem and the whole program evaluated to make sure the situation is not repeated.</w:t>
      </w:r>
    </w:p>
    <w:p w14:paraId="3F019A58" w14:textId="77777777" w:rsidR="00EC5443" w:rsidRDefault="00EC5443" w:rsidP="00922796">
      <w:pPr>
        <w:rPr>
          <w:lang w:val="en-CA"/>
        </w:rPr>
      </w:pPr>
    </w:p>
    <w:p w14:paraId="3B8AFF1B" w14:textId="745FF477" w:rsidR="00EC5443" w:rsidRPr="00195C1B" w:rsidRDefault="00EC5443" w:rsidP="00922796">
      <w:pPr>
        <w:rPr>
          <w:b/>
          <w:lang w:val="en-CA"/>
        </w:rPr>
      </w:pPr>
      <w:r w:rsidRPr="00195C1B">
        <w:rPr>
          <w:b/>
          <w:lang w:val="en-CA"/>
        </w:rPr>
        <w:t>Critical Control Points</w:t>
      </w:r>
      <w:r w:rsidR="00195C1B">
        <w:rPr>
          <w:b/>
          <w:lang w:val="en-CA"/>
        </w:rPr>
        <w:t>:</w:t>
      </w:r>
    </w:p>
    <w:p w14:paraId="5E69802E" w14:textId="77777777" w:rsidR="00EC5443" w:rsidRDefault="00EC5443" w:rsidP="00922796">
      <w:pPr>
        <w:rPr>
          <w:lang w:val="en-CA"/>
        </w:rPr>
      </w:pPr>
    </w:p>
    <w:p w14:paraId="10674898" w14:textId="77777777" w:rsidR="00EC5443" w:rsidRDefault="00EC5443" w:rsidP="00EC5443">
      <w:pPr>
        <w:pStyle w:val="ListParagraph"/>
        <w:numPr>
          <w:ilvl w:val="0"/>
          <w:numId w:val="1"/>
        </w:numPr>
        <w:rPr>
          <w:lang w:val="en-CA"/>
        </w:rPr>
      </w:pPr>
      <w:r>
        <w:rPr>
          <w:lang w:val="en-CA"/>
        </w:rPr>
        <w:t>Clean water</w:t>
      </w:r>
    </w:p>
    <w:p w14:paraId="6558A790" w14:textId="77777777" w:rsidR="00EC5443" w:rsidRDefault="00EC5443" w:rsidP="00EC5443">
      <w:pPr>
        <w:pStyle w:val="ListParagraph"/>
        <w:numPr>
          <w:ilvl w:val="0"/>
          <w:numId w:val="1"/>
        </w:numPr>
        <w:rPr>
          <w:lang w:val="en-CA"/>
        </w:rPr>
      </w:pPr>
      <w:r>
        <w:rPr>
          <w:lang w:val="en-CA"/>
        </w:rPr>
        <w:t>Herd health</w:t>
      </w:r>
    </w:p>
    <w:p w14:paraId="15212FEF" w14:textId="77777777" w:rsidR="00EC5443" w:rsidRDefault="006E0B4F" w:rsidP="00EC5443">
      <w:pPr>
        <w:pStyle w:val="ListParagraph"/>
        <w:numPr>
          <w:ilvl w:val="0"/>
          <w:numId w:val="1"/>
        </w:numPr>
        <w:rPr>
          <w:lang w:val="en-CA"/>
        </w:rPr>
      </w:pPr>
      <w:r>
        <w:rPr>
          <w:lang w:val="en-CA"/>
        </w:rPr>
        <w:t>Hand milking sanitization practices</w:t>
      </w:r>
    </w:p>
    <w:p w14:paraId="35389787" w14:textId="77777777" w:rsidR="00276ACC" w:rsidRDefault="00276ACC" w:rsidP="00EC5443">
      <w:pPr>
        <w:rPr>
          <w:lang w:val="en-CA"/>
        </w:rPr>
      </w:pPr>
    </w:p>
    <w:p w14:paraId="5719D641" w14:textId="77777777" w:rsidR="00276ACC" w:rsidRPr="00195C1B" w:rsidRDefault="00276ACC" w:rsidP="00EC5443">
      <w:pPr>
        <w:rPr>
          <w:b/>
          <w:lang w:val="en-CA"/>
        </w:rPr>
      </w:pPr>
      <w:r w:rsidRPr="00195C1B">
        <w:rPr>
          <w:b/>
          <w:lang w:val="en-CA"/>
        </w:rPr>
        <w:t>Critical Control Point Management and Prevention Actions:</w:t>
      </w:r>
    </w:p>
    <w:p w14:paraId="153D6F01" w14:textId="77777777" w:rsidR="00276ACC" w:rsidRDefault="00276ACC" w:rsidP="00EC5443">
      <w:pPr>
        <w:rPr>
          <w:lang w:val="en-CA"/>
        </w:rPr>
      </w:pPr>
    </w:p>
    <w:p w14:paraId="70D848B6" w14:textId="77777777" w:rsidR="00EC5443" w:rsidRDefault="00EC5443" w:rsidP="00EC5443">
      <w:pPr>
        <w:rPr>
          <w:lang w:val="en-CA"/>
        </w:rPr>
      </w:pPr>
      <w:r>
        <w:rPr>
          <w:lang w:val="en-CA"/>
        </w:rPr>
        <w:t>CCP:</w:t>
      </w:r>
      <w:r>
        <w:rPr>
          <w:lang w:val="en-CA"/>
        </w:rPr>
        <w:tab/>
      </w:r>
      <w:r w:rsidR="006E0B4F">
        <w:rPr>
          <w:lang w:val="en-CA"/>
        </w:rPr>
        <w:t>Clean water</w:t>
      </w:r>
    </w:p>
    <w:p w14:paraId="346A55AB" w14:textId="77777777" w:rsidR="006E0B4F" w:rsidRDefault="006E0B4F" w:rsidP="00EC5443">
      <w:pPr>
        <w:rPr>
          <w:lang w:val="en-CA"/>
        </w:rPr>
      </w:pPr>
    </w:p>
    <w:p w14:paraId="6E655C28" w14:textId="203274F0" w:rsidR="006E0B4F" w:rsidRDefault="00195C1B" w:rsidP="00EC5443">
      <w:pPr>
        <w:rPr>
          <w:lang w:val="en-CA"/>
        </w:rPr>
      </w:pPr>
      <w:r>
        <w:rPr>
          <w:lang w:val="en-CA"/>
        </w:rPr>
        <w:t>Management and Prevention: Water filters are changed quarterly and UV light annually. Should contamination be found, all dairy and farm operations will cease until the issue is identified and resolved, beginning with a water test.</w:t>
      </w:r>
    </w:p>
    <w:p w14:paraId="418D5EF8" w14:textId="77777777" w:rsidR="00195C1B" w:rsidRDefault="00195C1B" w:rsidP="00EC5443">
      <w:pPr>
        <w:rPr>
          <w:lang w:val="en-CA"/>
        </w:rPr>
      </w:pPr>
    </w:p>
    <w:p w14:paraId="6781346C" w14:textId="77777777" w:rsidR="00195C1B" w:rsidRDefault="00195C1B" w:rsidP="00EC5443">
      <w:pPr>
        <w:rPr>
          <w:lang w:val="en-CA"/>
        </w:rPr>
      </w:pPr>
      <w:r>
        <w:rPr>
          <w:lang w:val="en-CA"/>
        </w:rPr>
        <w:t xml:space="preserve">CPP: </w:t>
      </w:r>
      <w:r>
        <w:rPr>
          <w:lang w:val="en-CA"/>
        </w:rPr>
        <w:tab/>
        <w:t>Herd health</w:t>
      </w:r>
    </w:p>
    <w:p w14:paraId="62C4F563" w14:textId="77777777" w:rsidR="00195C1B" w:rsidRDefault="00195C1B" w:rsidP="00EC5443">
      <w:pPr>
        <w:rPr>
          <w:lang w:val="en-CA"/>
        </w:rPr>
      </w:pPr>
    </w:p>
    <w:p w14:paraId="3906D538" w14:textId="4ABCF0D5" w:rsidR="00195C1B" w:rsidRDefault="00195C1B" w:rsidP="00EC5443">
      <w:r>
        <w:rPr>
          <w:lang w:val="en-CA"/>
        </w:rPr>
        <w:t>Management and Prevention: The herd is tested annually with recommended blood tests for herd health: CAE and Joh</w:t>
      </w:r>
      <w:r w:rsidR="002D2E1C">
        <w:rPr>
          <w:lang w:val="en-CA"/>
        </w:rPr>
        <w:t>n</w:t>
      </w:r>
      <w:r>
        <w:rPr>
          <w:lang w:val="en-CA"/>
        </w:rPr>
        <w:t xml:space="preserve">e’s. </w:t>
      </w:r>
      <w:r>
        <w:t xml:space="preserve">If other tests are deemed necessary, they shall be taken. Should a goat test positive for any of the above illnesses – or others – all dairy and farm operations cease until the goat is quarantined, treated, or dispatched. </w:t>
      </w:r>
    </w:p>
    <w:p w14:paraId="562EA1A8" w14:textId="77777777" w:rsidR="00195C1B" w:rsidRDefault="00195C1B" w:rsidP="00EC5443"/>
    <w:p w14:paraId="55FC7B7A" w14:textId="77777777" w:rsidR="00195C1B" w:rsidRPr="00195C1B" w:rsidRDefault="00195C1B" w:rsidP="00EC5443">
      <w:pPr>
        <w:rPr>
          <w:b/>
          <w:lang w:val="en-CA"/>
        </w:rPr>
      </w:pPr>
      <w:r w:rsidRPr="00195C1B">
        <w:rPr>
          <w:b/>
          <w:lang w:val="en-CA"/>
        </w:rPr>
        <w:t>Hand milking sanitization practices:</w:t>
      </w:r>
    </w:p>
    <w:p w14:paraId="5219E22B" w14:textId="77777777" w:rsidR="00195C1B" w:rsidRDefault="00195C1B" w:rsidP="00EC5443">
      <w:pPr>
        <w:rPr>
          <w:lang w:val="en-CA"/>
        </w:rPr>
      </w:pPr>
    </w:p>
    <w:p w14:paraId="46066636" w14:textId="77777777" w:rsidR="00195C1B" w:rsidRDefault="00195C1B" w:rsidP="00EC5443">
      <w:pPr>
        <w:rPr>
          <w:lang w:val="en-CA"/>
        </w:rPr>
      </w:pPr>
      <w:r>
        <w:rPr>
          <w:lang w:val="en-CA"/>
        </w:rPr>
        <w:t xml:space="preserve">CPP: </w:t>
      </w:r>
      <w:r>
        <w:rPr>
          <w:lang w:val="en-CA"/>
        </w:rPr>
        <w:tab/>
        <w:t>Hand milking sanitization practices</w:t>
      </w:r>
    </w:p>
    <w:p w14:paraId="7E8BF03E" w14:textId="77777777" w:rsidR="00195C1B" w:rsidRDefault="00195C1B" w:rsidP="00EC5443">
      <w:pPr>
        <w:rPr>
          <w:lang w:val="en-CA"/>
        </w:rPr>
      </w:pPr>
    </w:p>
    <w:p w14:paraId="598C776D" w14:textId="43E25D20" w:rsidR="00195C1B" w:rsidRDefault="002436E5" w:rsidP="00EC5443">
      <w:pPr>
        <w:rPr>
          <w:lang w:val="en-CA"/>
        </w:rPr>
      </w:pPr>
      <w:r>
        <w:rPr>
          <w:lang w:val="en-CA"/>
        </w:rPr>
        <w:t xml:space="preserve">Management and Prevention: </w:t>
      </w:r>
      <w:r w:rsidR="00E22D39">
        <w:rPr>
          <w:lang w:val="en-CA"/>
        </w:rPr>
        <w:t>Either: Send</w:t>
      </w:r>
      <w:r>
        <w:rPr>
          <w:lang w:val="en-CA"/>
        </w:rPr>
        <w:t xml:space="preserve"> milk sample to </w:t>
      </w:r>
      <w:r w:rsidR="00F82505">
        <w:rPr>
          <w:lang w:val="en-CA"/>
        </w:rPr>
        <w:t>lab o</w:t>
      </w:r>
      <w:r w:rsidR="00E22D39">
        <w:rPr>
          <w:lang w:val="en-CA"/>
        </w:rPr>
        <w:t>r use home lab to e</w:t>
      </w:r>
      <w:r>
        <w:rPr>
          <w:lang w:val="en-CA"/>
        </w:rPr>
        <w:t>nsure testing is completed and compliant with RAWMI standards and available for review. If bacteria results are above the RAWMI standard, all dairy and farm operations cease until the cause is determined, rectified, and re-testing falls within RAWMI standards.</w:t>
      </w:r>
    </w:p>
    <w:p w14:paraId="7CCE8901" w14:textId="77777777" w:rsidR="002436E5" w:rsidRDefault="002436E5" w:rsidP="00EC5443">
      <w:pPr>
        <w:rPr>
          <w:lang w:val="en-CA"/>
        </w:rPr>
      </w:pPr>
    </w:p>
    <w:p w14:paraId="1A6AE799" w14:textId="77777777" w:rsidR="002436E5" w:rsidRPr="00EC5443" w:rsidRDefault="002436E5" w:rsidP="00EC5443">
      <w:pPr>
        <w:rPr>
          <w:lang w:val="en-CA"/>
        </w:rPr>
      </w:pPr>
    </w:p>
    <w:sectPr w:rsidR="002436E5" w:rsidRPr="00EC5443" w:rsidSect="007C4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804"/>
    <w:multiLevelType w:val="hybridMultilevel"/>
    <w:tmpl w:val="BD4E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67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3C"/>
    <w:rsid w:val="00044739"/>
    <w:rsid w:val="00062B5E"/>
    <w:rsid w:val="00093CB7"/>
    <w:rsid w:val="000A5A40"/>
    <w:rsid w:val="000C643C"/>
    <w:rsid w:val="000D2785"/>
    <w:rsid w:val="0010631E"/>
    <w:rsid w:val="00112A68"/>
    <w:rsid w:val="00157856"/>
    <w:rsid w:val="00195C1B"/>
    <w:rsid w:val="001F5B75"/>
    <w:rsid w:val="002006CC"/>
    <w:rsid w:val="002078FB"/>
    <w:rsid w:val="002436E5"/>
    <w:rsid w:val="00276ACC"/>
    <w:rsid w:val="002D2E1C"/>
    <w:rsid w:val="002F0482"/>
    <w:rsid w:val="003A19EC"/>
    <w:rsid w:val="00403278"/>
    <w:rsid w:val="00413C41"/>
    <w:rsid w:val="00442552"/>
    <w:rsid w:val="004D4EE8"/>
    <w:rsid w:val="005A030D"/>
    <w:rsid w:val="005D091C"/>
    <w:rsid w:val="00671B4B"/>
    <w:rsid w:val="0069427E"/>
    <w:rsid w:val="006A1889"/>
    <w:rsid w:val="006C452F"/>
    <w:rsid w:val="006E0B4F"/>
    <w:rsid w:val="00715C1B"/>
    <w:rsid w:val="007310D4"/>
    <w:rsid w:val="007846D2"/>
    <w:rsid w:val="00796E1D"/>
    <w:rsid w:val="007C4882"/>
    <w:rsid w:val="007C4E5A"/>
    <w:rsid w:val="008012A8"/>
    <w:rsid w:val="008F40A6"/>
    <w:rsid w:val="0092272B"/>
    <w:rsid w:val="00922796"/>
    <w:rsid w:val="00942D1E"/>
    <w:rsid w:val="00943534"/>
    <w:rsid w:val="00946A63"/>
    <w:rsid w:val="00996063"/>
    <w:rsid w:val="009E6EA4"/>
    <w:rsid w:val="009F36BA"/>
    <w:rsid w:val="00A00658"/>
    <w:rsid w:val="00A029B8"/>
    <w:rsid w:val="00A24C58"/>
    <w:rsid w:val="00A257EF"/>
    <w:rsid w:val="00A45BD4"/>
    <w:rsid w:val="00AD5024"/>
    <w:rsid w:val="00AF09A3"/>
    <w:rsid w:val="00B7531E"/>
    <w:rsid w:val="00BA0855"/>
    <w:rsid w:val="00BC62FB"/>
    <w:rsid w:val="00C019D9"/>
    <w:rsid w:val="00C042C6"/>
    <w:rsid w:val="00C67889"/>
    <w:rsid w:val="00C73630"/>
    <w:rsid w:val="00C81FA2"/>
    <w:rsid w:val="00CA6729"/>
    <w:rsid w:val="00CB4049"/>
    <w:rsid w:val="00CB6782"/>
    <w:rsid w:val="00CC0E55"/>
    <w:rsid w:val="00CC0F36"/>
    <w:rsid w:val="00CF5D61"/>
    <w:rsid w:val="00D24785"/>
    <w:rsid w:val="00D33CDA"/>
    <w:rsid w:val="00D342FF"/>
    <w:rsid w:val="00DA03F6"/>
    <w:rsid w:val="00DB1FD0"/>
    <w:rsid w:val="00E22D39"/>
    <w:rsid w:val="00E43674"/>
    <w:rsid w:val="00EB36DB"/>
    <w:rsid w:val="00EC5443"/>
    <w:rsid w:val="00EC62DD"/>
    <w:rsid w:val="00EE0FE8"/>
    <w:rsid w:val="00EF669D"/>
    <w:rsid w:val="00F04099"/>
    <w:rsid w:val="00F82505"/>
    <w:rsid w:val="00FD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5679"/>
  <w14:defaultImageDpi w14:val="32767"/>
  <w15:chartTrackingRefBased/>
  <w15:docId w15:val="{246C08BF-F858-634C-BDED-5F6CE09D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43C"/>
    <w:rPr>
      <w:color w:val="0563C1" w:themeColor="hyperlink"/>
      <w:u w:val="single"/>
    </w:rPr>
  </w:style>
  <w:style w:type="character" w:styleId="UnresolvedMention">
    <w:name w:val="Unresolved Mention"/>
    <w:basedOn w:val="DefaultParagraphFont"/>
    <w:uiPriority w:val="99"/>
    <w:rsid w:val="000C643C"/>
    <w:rPr>
      <w:color w:val="605E5C"/>
      <w:shd w:val="clear" w:color="auto" w:fill="E1DFDD"/>
    </w:rPr>
  </w:style>
  <w:style w:type="paragraph" w:styleId="ListParagraph">
    <w:name w:val="List Paragraph"/>
    <w:basedOn w:val="Normal"/>
    <w:uiPriority w:val="34"/>
    <w:qFormat/>
    <w:rsid w:val="00EC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 Jackson</dc:creator>
  <cp:keywords/>
  <dc:description/>
  <cp:lastModifiedBy>Sarah Smith</cp:lastModifiedBy>
  <cp:revision>3</cp:revision>
  <dcterms:created xsi:type="dcterms:W3CDTF">2024-01-12T14:32:00Z</dcterms:created>
  <dcterms:modified xsi:type="dcterms:W3CDTF">2024-01-12T14:34:00Z</dcterms:modified>
</cp:coreProperties>
</file>