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678A3C5" w:rsidR="00346271" w:rsidRDefault="00921E2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Name: </w:t>
      </w:r>
      <w:r w:rsidR="00E836CE">
        <w:rPr>
          <w:b/>
        </w:rPr>
        <w:t>Ontario Dairy</w:t>
      </w:r>
    </w:p>
    <w:p w14:paraId="00000002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</w:pPr>
    </w:p>
    <w:p w14:paraId="00000003" w14:textId="77777777" w:rsidR="00346271" w:rsidRDefault="00921E2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Critical Control Points </w:t>
      </w:r>
    </w:p>
    <w:p w14:paraId="00000004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77777777" w:rsidR="00346271" w:rsidRDefault="00921E20">
      <w:pPr>
        <w:pBdr>
          <w:top w:val="nil"/>
          <w:left w:val="nil"/>
          <w:bottom w:val="nil"/>
          <w:right w:val="nil"/>
          <w:between w:val="nil"/>
        </w:pBdr>
      </w:pPr>
      <w:r>
        <w:t>A critical control point (CCP) is a very important and essential control point which is measurable. All CCPs must always be achieved. If a CCP control fails, production must stop until the CCP has been investigated, the deviation or failure is determined a</w:t>
      </w:r>
      <w:r>
        <w:t xml:space="preserve">nd the CCP standards are remediated and achieved. In a Risk Assessment and Management Plan there are only a few CCPs. </w:t>
      </w:r>
    </w:p>
    <w:p w14:paraId="00000006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346271" w:rsidRDefault="00921E20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The titles below reference sections of the RAMP document. </w:t>
      </w:r>
    </w:p>
    <w:p w14:paraId="00000008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346271" w:rsidRDefault="00921E2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 Farm Conditions:</w:t>
      </w:r>
    </w:p>
    <w:p w14:paraId="0000000A" w14:textId="77777777" w:rsidR="00346271" w:rsidRDefault="00921E2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1.Water supply tested </w:t>
      </w:r>
      <w:proofErr w:type="gramStart"/>
      <w:r>
        <w:rPr>
          <w:b/>
        </w:rPr>
        <w:t>in  April</w:t>
      </w:r>
      <w:proofErr w:type="gramEnd"/>
      <w:r>
        <w:rPr>
          <w:b/>
        </w:rPr>
        <w:t xml:space="preserve"> or November of each year.</w:t>
      </w:r>
    </w:p>
    <w:p w14:paraId="0000000B" w14:textId="77777777" w:rsidR="00346271" w:rsidRDefault="00921E2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0000000C" w14:textId="77777777" w:rsidR="00346271" w:rsidRDefault="00921E2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 E. coli &lt;5         Coliform = 0</w:t>
      </w:r>
    </w:p>
    <w:p w14:paraId="0000000D" w14:textId="77777777" w:rsidR="00346271" w:rsidRDefault="00921E2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0000000E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</w:pPr>
    </w:p>
    <w:p w14:paraId="0000000F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3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4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5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6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7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8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9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A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</w:pPr>
    </w:p>
    <w:p w14:paraId="0000001B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</w:pPr>
    </w:p>
    <w:p w14:paraId="0000001C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</w:pPr>
    </w:p>
    <w:p w14:paraId="0000001D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</w:pPr>
    </w:p>
    <w:p w14:paraId="0000001E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77777777" w:rsidR="00346271" w:rsidRDefault="00346271">
      <w:pPr>
        <w:pBdr>
          <w:top w:val="nil"/>
          <w:left w:val="nil"/>
          <w:bottom w:val="nil"/>
          <w:right w:val="nil"/>
          <w:between w:val="nil"/>
        </w:pBdr>
      </w:pPr>
    </w:p>
    <w:sectPr w:rsidR="00346271">
      <w:footerReference w:type="default" r:id="rId6"/>
      <w:pgSz w:w="12240" w:h="15840"/>
      <w:pgMar w:top="288" w:right="864" w:bottom="2736" w:left="54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DF42" w14:textId="77777777" w:rsidR="00921E20" w:rsidRDefault="00921E20">
      <w:r>
        <w:separator/>
      </w:r>
    </w:p>
  </w:endnote>
  <w:endnote w:type="continuationSeparator" w:id="0">
    <w:p w14:paraId="2688DB61" w14:textId="77777777" w:rsidR="00921E20" w:rsidRDefault="0092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64BE9765" w:rsidR="00346271" w:rsidRDefault="00E836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sz w:val="18"/>
        <w:szCs w:val="18"/>
      </w:rPr>
    </w:pPr>
    <w:r>
      <w:rPr>
        <w:sz w:val="18"/>
        <w:szCs w:val="18"/>
      </w:rPr>
      <w:t>Ontario</w:t>
    </w:r>
    <w:r w:rsidR="00921E20">
      <w:rPr>
        <w:sz w:val="18"/>
        <w:szCs w:val="18"/>
      </w:rPr>
      <w:t xml:space="preserve"> CCP.doc</w:t>
    </w:r>
    <w:r w:rsidR="00921E20">
      <w:rPr>
        <w:sz w:val="18"/>
        <w:szCs w:val="18"/>
      </w:rPr>
      <w:tab/>
      <w:t xml:space="preserve">Page </w:t>
    </w:r>
    <w:r w:rsidR="00921E20">
      <w:rPr>
        <w:sz w:val="18"/>
        <w:szCs w:val="18"/>
      </w:rPr>
      <w:fldChar w:fldCharType="begin"/>
    </w:r>
    <w:r w:rsidR="00921E20">
      <w:rPr>
        <w:sz w:val="18"/>
        <w:szCs w:val="18"/>
      </w:rPr>
      <w:instrText>PAGE</w:instrText>
    </w:r>
    <w:r w:rsidR="00921E20">
      <w:rPr>
        <w:sz w:val="18"/>
        <w:szCs w:val="18"/>
      </w:rPr>
      <w:fldChar w:fldCharType="separate"/>
    </w:r>
    <w:r w:rsidR="00693EAE">
      <w:rPr>
        <w:noProof/>
        <w:sz w:val="18"/>
        <w:szCs w:val="18"/>
      </w:rPr>
      <w:t>1</w:t>
    </w:r>
    <w:r w:rsidR="00921E20">
      <w:rPr>
        <w:sz w:val="18"/>
        <w:szCs w:val="18"/>
      </w:rPr>
      <w:fldChar w:fldCharType="end"/>
    </w:r>
    <w:r w:rsidR="00921E2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3017" w14:textId="77777777" w:rsidR="00921E20" w:rsidRDefault="00921E20">
      <w:r>
        <w:separator/>
      </w:r>
    </w:p>
  </w:footnote>
  <w:footnote w:type="continuationSeparator" w:id="0">
    <w:p w14:paraId="6D8CC98B" w14:textId="77777777" w:rsidR="00921E20" w:rsidRDefault="00921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71"/>
    <w:rsid w:val="00346271"/>
    <w:rsid w:val="00693EAE"/>
    <w:rsid w:val="00921E20"/>
    <w:rsid w:val="009A0B68"/>
    <w:rsid w:val="00E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C617"/>
  <w15:docId w15:val="{7E8D010F-C37B-4731-8E8F-DD20EAD4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83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6CE"/>
  </w:style>
  <w:style w:type="paragraph" w:styleId="Footer">
    <w:name w:val="footer"/>
    <w:basedOn w:val="Normal"/>
    <w:link w:val="FooterChar"/>
    <w:uiPriority w:val="99"/>
    <w:unhideWhenUsed/>
    <w:rsid w:val="00E83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Smiths</dc:creator>
  <cp:lastModifiedBy>Sarah Smith</cp:lastModifiedBy>
  <cp:revision>3</cp:revision>
  <dcterms:created xsi:type="dcterms:W3CDTF">2022-02-07T14:38:00Z</dcterms:created>
  <dcterms:modified xsi:type="dcterms:W3CDTF">2022-02-07T14:39:00Z</dcterms:modified>
</cp:coreProperties>
</file>